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9C3" w:rsidRPr="00575D47" w:rsidRDefault="003A79C3" w:rsidP="003A79C3">
      <w:pPr>
        <w:jc w:val="center"/>
        <w:rPr>
          <w:b/>
        </w:rPr>
      </w:pPr>
      <w:r w:rsidRPr="00575D47">
        <w:rPr>
          <w:b/>
        </w:rPr>
        <w:t xml:space="preserve">Аннотация к учебной программе по </w:t>
      </w:r>
      <w:r>
        <w:rPr>
          <w:b/>
        </w:rPr>
        <w:t xml:space="preserve"> </w:t>
      </w:r>
      <w:r w:rsidR="00CF7662">
        <w:rPr>
          <w:b/>
        </w:rPr>
        <w:t xml:space="preserve">литературе </w:t>
      </w:r>
      <w:r>
        <w:rPr>
          <w:b/>
        </w:rPr>
        <w:t xml:space="preserve"> 5-9 классы</w:t>
      </w:r>
    </w:p>
    <w:tbl>
      <w:tblPr>
        <w:tblStyle w:val="a3"/>
        <w:tblW w:w="5000" w:type="pct"/>
        <w:tblLook w:val="04A0" w:firstRow="1" w:lastRow="0" w:firstColumn="1" w:lastColumn="0" w:noHBand="0" w:noVBand="1"/>
      </w:tblPr>
      <w:tblGrid>
        <w:gridCol w:w="1949"/>
        <w:gridCol w:w="7962"/>
      </w:tblGrid>
      <w:tr w:rsidR="003A79C3" w:rsidRPr="00C460F3" w:rsidTr="00846232">
        <w:tc>
          <w:tcPr>
            <w:tcW w:w="983" w:type="pct"/>
          </w:tcPr>
          <w:p w:rsidR="003A79C3" w:rsidRPr="00C460F3" w:rsidRDefault="003A79C3" w:rsidP="00846232">
            <w:pPr>
              <w:rPr>
                <w:sz w:val="24"/>
                <w:szCs w:val="24"/>
              </w:rPr>
            </w:pPr>
            <w:r w:rsidRPr="00C460F3">
              <w:rPr>
                <w:sz w:val="24"/>
                <w:szCs w:val="24"/>
              </w:rPr>
              <w:t>Указание на то, в соответствии с какими нормативными документами составлена данная учебная программа.</w:t>
            </w:r>
          </w:p>
        </w:tc>
        <w:tc>
          <w:tcPr>
            <w:tcW w:w="4017" w:type="pct"/>
          </w:tcPr>
          <w:p w:rsidR="003A79C3" w:rsidRPr="00C460F3" w:rsidRDefault="009B35F9" w:rsidP="00846232">
            <w:pPr>
              <w:pStyle w:val="a4"/>
              <w:widowControl/>
              <w:numPr>
                <w:ilvl w:val="0"/>
                <w:numId w:val="1"/>
              </w:numPr>
              <w:tabs>
                <w:tab w:val="left" w:pos="745"/>
              </w:tabs>
              <w:autoSpaceDE w:val="0"/>
              <w:autoSpaceDN w:val="0"/>
              <w:adjustRightInd w:val="0"/>
              <w:ind w:left="319"/>
              <w:jc w:val="both"/>
              <w:rPr>
                <w:rFonts w:ascii="Times New Roman" w:hAnsi="Times New Roman" w:cs="Times New Roman"/>
                <w:shd w:val="clear" w:color="auto" w:fill="FFFFFF"/>
              </w:rPr>
            </w:pPr>
            <w:r>
              <w:rPr>
                <w:rFonts w:ascii="Times New Roman" w:hAnsi="Times New Roman" w:cs="Times New Roman"/>
                <w:shd w:val="clear" w:color="auto" w:fill="FFFFFF"/>
              </w:rPr>
              <w:t>Приказ</w:t>
            </w:r>
            <w:r w:rsidR="003A79C3" w:rsidRPr="00C460F3">
              <w:rPr>
                <w:rFonts w:ascii="Times New Roman" w:hAnsi="Times New Roman" w:cs="Times New Roman"/>
                <w:shd w:val="clear" w:color="auto" w:fill="FFFFFF"/>
              </w:rPr>
              <w:t xml:space="preserve"> Министерства образования и науки России от 17 декабря 2010 г. № 1897 "Об утверждении и введении в действие федерального государственного образовательного стандарта основного общего образования" (с изменениями, утвержденными приказом Минобрнауки России от 29.12.2014г. № 1644,</w:t>
            </w:r>
            <w:r w:rsidR="003A79C3" w:rsidRPr="00C460F3">
              <w:rPr>
                <w:rFonts w:ascii="Times New Roman" w:hAnsi="Times New Roman" w:cs="Times New Roman"/>
              </w:rPr>
              <w:t xml:space="preserve"> приказом </w:t>
            </w:r>
            <w:r w:rsidR="003A79C3">
              <w:rPr>
                <w:rFonts w:ascii="Times New Roman" w:hAnsi="Times New Roman" w:cs="Times New Roman"/>
              </w:rPr>
              <w:t>МОиН РФ от 31 декабря 2015 года</w:t>
            </w:r>
            <w:r w:rsidR="003A79C3" w:rsidRPr="00C460F3">
              <w:rPr>
                <w:rFonts w:ascii="Times New Roman" w:hAnsi="Times New Roman" w:cs="Times New Roman"/>
              </w:rPr>
              <w:t xml:space="preserve"> №1577);</w:t>
            </w:r>
            <w:r w:rsidR="003A79C3" w:rsidRPr="00C460F3">
              <w:rPr>
                <w:rFonts w:ascii="Times New Roman" w:hAnsi="Times New Roman" w:cs="Times New Roman"/>
                <w:shd w:val="clear" w:color="auto" w:fill="FFFFFF"/>
              </w:rPr>
              <w:t xml:space="preserve"> </w:t>
            </w:r>
          </w:p>
          <w:p w:rsidR="003A79C3" w:rsidRPr="00C460F3" w:rsidRDefault="009B35F9" w:rsidP="00846232">
            <w:pPr>
              <w:pStyle w:val="a4"/>
              <w:widowControl/>
              <w:numPr>
                <w:ilvl w:val="0"/>
                <w:numId w:val="1"/>
              </w:numPr>
              <w:autoSpaceDE w:val="0"/>
              <w:autoSpaceDN w:val="0"/>
              <w:adjustRightInd w:val="0"/>
              <w:ind w:left="319"/>
              <w:jc w:val="both"/>
              <w:rPr>
                <w:rFonts w:ascii="Times New Roman" w:hAnsi="Times New Roman" w:cs="Times New Roman"/>
                <w:shd w:val="clear" w:color="auto" w:fill="FFFFFF"/>
              </w:rPr>
            </w:pPr>
            <w:r>
              <w:rPr>
                <w:rFonts w:ascii="Times New Roman" w:hAnsi="Times New Roman" w:cs="Times New Roman"/>
              </w:rPr>
              <w:t>Письмо</w:t>
            </w:r>
            <w:r w:rsidR="003A79C3" w:rsidRPr="00C460F3">
              <w:rPr>
                <w:rFonts w:ascii="Times New Roman" w:hAnsi="Times New Roman" w:cs="Times New Roman"/>
              </w:rPr>
              <w:t xml:space="preserve"> МОиН РТ от 3 марта 2016 года №1815/16 «О направлении рекомендаций по составлению образовательной программы и рабочих программ учебных предметов»</w:t>
            </w:r>
          </w:p>
          <w:p w:rsidR="003A79C3" w:rsidRPr="00C460F3" w:rsidRDefault="009B35F9" w:rsidP="00846232">
            <w:pPr>
              <w:pStyle w:val="a4"/>
              <w:widowControl/>
              <w:numPr>
                <w:ilvl w:val="0"/>
                <w:numId w:val="1"/>
              </w:numPr>
              <w:ind w:left="319"/>
              <w:jc w:val="both"/>
              <w:rPr>
                <w:rFonts w:ascii="Times New Roman" w:hAnsi="Times New Roman" w:cs="Times New Roman"/>
              </w:rPr>
            </w:pPr>
            <w:r>
              <w:rPr>
                <w:rFonts w:ascii="Times New Roman" w:hAnsi="Times New Roman" w:cs="Times New Roman"/>
              </w:rPr>
              <w:t>Примерная образовательная</w:t>
            </w:r>
            <w:r w:rsidR="003A79C3" w:rsidRPr="00C460F3">
              <w:rPr>
                <w:rFonts w:ascii="Times New Roman" w:hAnsi="Times New Roman" w:cs="Times New Roman"/>
              </w:rPr>
              <w:t xml:space="preserve"> програм</w:t>
            </w:r>
            <w:r>
              <w:rPr>
                <w:rFonts w:ascii="Times New Roman" w:hAnsi="Times New Roman" w:cs="Times New Roman"/>
              </w:rPr>
              <w:t>ма</w:t>
            </w:r>
            <w:r w:rsidR="003A79C3" w:rsidRPr="00C460F3">
              <w:rPr>
                <w:rFonts w:ascii="Times New Roman" w:hAnsi="Times New Roman" w:cs="Times New Roman"/>
              </w:rPr>
              <w:t xml:space="preserve"> по уче</w:t>
            </w:r>
            <w:r>
              <w:rPr>
                <w:rFonts w:ascii="Times New Roman" w:hAnsi="Times New Roman" w:cs="Times New Roman"/>
              </w:rPr>
              <w:t>бному предмету и (или) авторская программа, прошедшая</w:t>
            </w:r>
            <w:r w:rsidR="003A79C3" w:rsidRPr="00C460F3">
              <w:rPr>
                <w:rFonts w:ascii="Times New Roman" w:hAnsi="Times New Roman" w:cs="Times New Roman"/>
              </w:rPr>
              <w:t xml:space="preserve"> экспертизу и апробацию; </w:t>
            </w:r>
          </w:p>
          <w:p w:rsidR="003A79C3" w:rsidRPr="00C460F3" w:rsidRDefault="009B35F9" w:rsidP="00846232">
            <w:pPr>
              <w:pStyle w:val="a4"/>
              <w:widowControl/>
              <w:numPr>
                <w:ilvl w:val="0"/>
                <w:numId w:val="1"/>
              </w:numPr>
              <w:autoSpaceDE w:val="0"/>
              <w:autoSpaceDN w:val="0"/>
              <w:adjustRightInd w:val="0"/>
              <w:ind w:left="319"/>
              <w:rPr>
                <w:rFonts w:ascii="Times New Roman" w:hAnsi="Times New Roman" w:cs="Times New Roman"/>
              </w:rPr>
            </w:pPr>
            <w:r>
              <w:rPr>
                <w:rFonts w:ascii="Times New Roman" w:hAnsi="Times New Roman" w:cs="Times New Roman"/>
              </w:rPr>
              <w:t xml:space="preserve">Основная образовательная программа </w:t>
            </w:r>
            <w:r w:rsidR="003A79C3" w:rsidRPr="00C460F3">
              <w:rPr>
                <w:rFonts w:ascii="Times New Roman" w:hAnsi="Times New Roman" w:cs="Times New Roman"/>
              </w:rPr>
              <w:t xml:space="preserve"> ООО МБОУ «СОШ №</w:t>
            </w:r>
            <w:r w:rsidR="003A79C3" w:rsidRPr="00801EF2">
              <w:rPr>
                <w:rFonts w:ascii="Times New Roman" w:hAnsi="Times New Roman" w:cs="Times New Roman"/>
              </w:rPr>
              <w:t xml:space="preserve"> 3</w:t>
            </w:r>
            <w:r w:rsidR="003A79C3" w:rsidRPr="00C460F3">
              <w:rPr>
                <w:rFonts w:ascii="Times New Roman" w:hAnsi="Times New Roman" w:cs="Times New Roman"/>
              </w:rPr>
              <w:t>» НМР РТ;</w:t>
            </w:r>
          </w:p>
          <w:p w:rsidR="003A79C3" w:rsidRPr="00C460F3" w:rsidRDefault="009B35F9" w:rsidP="00846232">
            <w:pPr>
              <w:pStyle w:val="a4"/>
              <w:widowControl/>
              <w:numPr>
                <w:ilvl w:val="0"/>
                <w:numId w:val="1"/>
              </w:numPr>
              <w:autoSpaceDE w:val="0"/>
              <w:autoSpaceDN w:val="0"/>
              <w:adjustRightInd w:val="0"/>
              <w:ind w:left="319"/>
              <w:rPr>
                <w:rFonts w:ascii="Times New Roman" w:hAnsi="Times New Roman" w:cs="Times New Roman"/>
              </w:rPr>
            </w:pPr>
            <w:r>
              <w:rPr>
                <w:rFonts w:ascii="Times New Roman" w:hAnsi="Times New Roman" w:cs="Times New Roman"/>
              </w:rPr>
              <w:t>Учебный план</w:t>
            </w:r>
            <w:r w:rsidR="003A79C3" w:rsidRPr="00C460F3">
              <w:rPr>
                <w:rFonts w:ascii="Times New Roman" w:hAnsi="Times New Roman" w:cs="Times New Roman"/>
              </w:rPr>
              <w:t xml:space="preserve"> МБОУ «СОШ № </w:t>
            </w:r>
            <w:r w:rsidR="003A79C3" w:rsidRPr="00801EF2">
              <w:rPr>
                <w:rFonts w:ascii="Times New Roman" w:hAnsi="Times New Roman" w:cs="Times New Roman"/>
              </w:rPr>
              <w:t>3</w:t>
            </w:r>
            <w:r w:rsidR="003A79C3" w:rsidRPr="00C460F3">
              <w:rPr>
                <w:rFonts w:ascii="Times New Roman" w:hAnsi="Times New Roman" w:cs="Times New Roman"/>
              </w:rPr>
              <w:t xml:space="preserve">» НМР РТ </w:t>
            </w:r>
            <w:r w:rsidR="0001633B">
              <w:rPr>
                <w:rFonts w:ascii="Times New Roman" w:hAnsi="Times New Roman" w:cs="Times New Roman"/>
              </w:rPr>
              <w:t xml:space="preserve"> </w:t>
            </w:r>
            <w:bookmarkStart w:id="0" w:name="_GoBack"/>
            <w:bookmarkEnd w:id="0"/>
          </w:p>
          <w:p w:rsidR="003A79C3" w:rsidRPr="00C460F3" w:rsidRDefault="009B35F9" w:rsidP="00846232">
            <w:pPr>
              <w:pStyle w:val="a4"/>
              <w:widowControl/>
              <w:numPr>
                <w:ilvl w:val="0"/>
                <w:numId w:val="1"/>
              </w:numPr>
              <w:autoSpaceDE w:val="0"/>
              <w:autoSpaceDN w:val="0"/>
              <w:adjustRightInd w:val="0"/>
              <w:ind w:left="319"/>
              <w:jc w:val="both"/>
            </w:pPr>
            <w:r>
              <w:rPr>
                <w:rFonts w:ascii="Times New Roman" w:hAnsi="Times New Roman" w:cs="Times New Roman"/>
              </w:rPr>
              <w:t>Положение</w:t>
            </w:r>
            <w:r w:rsidR="003A79C3">
              <w:rPr>
                <w:rFonts w:ascii="Times New Roman" w:hAnsi="Times New Roman" w:cs="Times New Roman"/>
              </w:rPr>
              <w:t xml:space="preserve"> о рабочей программе</w:t>
            </w:r>
            <w:r w:rsidR="003A79C3" w:rsidRPr="00C460F3">
              <w:rPr>
                <w:rFonts w:ascii="Times New Roman" w:hAnsi="Times New Roman" w:cs="Times New Roman"/>
              </w:rPr>
              <w:t xml:space="preserve"> МБОУ «СОШ № </w:t>
            </w:r>
            <w:r w:rsidR="003A79C3" w:rsidRPr="00801EF2">
              <w:rPr>
                <w:rFonts w:ascii="Times New Roman" w:hAnsi="Times New Roman" w:cs="Times New Roman"/>
              </w:rPr>
              <w:t>3</w:t>
            </w:r>
            <w:r w:rsidR="003A79C3" w:rsidRPr="00C460F3">
              <w:rPr>
                <w:rFonts w:ascii="Times New Roman" w:hAnsi="Times New Roman" w:cs="Times New Roman"/>
              </w:rPr>
              <w:t>» НМР РТ.</w:t>
            </w:r>
          </w:p>
        </w:tc>
      </w:tr>
      <w:tr w:rsidR="003A79C3" w:rsidRPr="00C460F3" w:rsidTr="00846232">
        <w:tc>
          <w:tcPr>
            <w:tcW w:w="983" w:type="pct"/>
          </w:tcPr>
          <w:p w:rsidR="003A79C3" w:rsidRPr="00C460F3" w:rsidRDefault="003A79C3" w:rsidP="00846232">
            <w:pPr>
              <w:rPr>
                <w:sz w:val="24"/>
                <w:szCs w:val="24"/>
              </w:rPr>
            </w:pPr>
            <w:r>
              <w:rPr>
                <w:sz w:val="24"/>
                <w:szCs w:val="24"/>
              </w:rPr>
              <w:t>Предметные результаты</w:t>
            </w:r>
          </w:p>
        </w:tc>
        <w:tc>
          <w:tcPr>
            <w:tcW w:w="4017" w:type="pct"/>
          </w:tcPr>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развитие способности понимать литературные художественные произведения, воплощающие разные этнокультурные традиции;</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определять тему и основную мысль произведения (5–6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lastRenderedPageBreak/>
              <w:t>владеть различными видами пересказа (5–6 кл.), пересказывать сюжет; выявлять особенности композиции, основной конфликт, вычленять фабулу (6–7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характеризовать героев-персонажей, давать их сравнительные характеристики (5–6 кл.); оценивать систему персонажей (6–7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определять родо-жанровую специфику художественного произведения (5–9 кл.);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объяснять свое понимание нравственно-философской, социально-исторической и эстетической проблематики произведений (7–9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выражать личное отношение к художественному произведению, аргументировать свою точку зрения (в каждом классе – на своем уровне);</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выразительно читать с листа и наизусть произведения/фрагменты</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произведений художественной литературы, передавая личное отношение к произведению (5-9 класс);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I уровень определяется наивно-реалистическим восприятием литературно-художественного произведения как истории из реальной </w:t>
            </w:r>
            <w:r w:rsidRPr="003A79C3">
              <w:rPr>
                <w:rFonts w:ascii="Times New Roman" w:hAnsi="Times New Roman" w:cs="Times New Roman"/>
              </w:rPr>
              <w:lastRenderedPageBreak/>
              <w:t>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Условно им соответствуют следующие типы диагностических заданий: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выразительно прочтите следующий фрагмент;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определите, какие события в произведении являются центральными;</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определите, где и когда происходят описываемые события;</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опишите, каким вам представляется герой произведения, прокомментируйте слова героя;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выделите в тексте наиболее непонятные (загадочные, удивительные и т. п.) для вас места;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ответьте на поставленный учителем/автором учебника вопрос;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определите, выделите, найдите, перечислите признаки, черты, повторяющиеся детали и т. п. </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A79C3" w:rsidRPr="003A79C3" w:rsidRDefault="003A79C3" w:rsidP="003A79C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lastRenderedPageBreak/>
              <w:t xml:space="preserve">Условно им соответствуют следующие типы диагностических заданий: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выделите, определите, найдите, перечислите признаки, черты, повторяющиеся детали и т. п.;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покажите, какие особенности художественного текста проявляют позицию его автора;</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проанализируйте фрагменты, эпизоды текста (по предложенному алгоритму и без него);</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сопоставьте, сравните, найдите сходства и различия (как в одном тексте, так и между разными произведениями);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определите жанр произведения, охарактеризуйте его особенности;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дайте свое рабочее определение следующему теоретико-литературному понятию.</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Условно им соответствуют следующие типы диагностических заданий: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выделите, определите, найдите, перечислите признаки, черты, повторяющиеся детали и т. п.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определите художественную функцию той или иной детали, приема и т. п.;</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определите позицию автора и способы ее выражения;</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 xml:space="preserve">проинтерпретируйте выбранный фрагмент произведения; </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объясните (устно, письменно) смысл названия произведения;</w:t>
            </w:r>
          </w:p>
          <w:p w:rsidR="003A79C3" w:rsidRPr="003A79C3" w:rsidRDefault="003A79C3" w:rsidP="00636483">
            <w:pPr>
              <w:pStyle w:val="a4"/>
              <w:numPr>
                <w:ilvl w:val="0"/>
                <w:numId w:val="3"/>
              </w:numPr>
              <w:ind w:left="356"/>
              <w:rPr>
                <w:rFonts w:ascii="Times New Roman" w:hAnsi="Times New Roman" w:cs="Times New Roman"/>
              </w:rPr>
            </w:pPr>
            <w:r w:rsidRPr="003A79C3">
              <w:rPr>
                <w:rFonts w:ascii="Times New Roman" w:hAnsi="Times New Roman" w:cs="Times New Roman"/>
              </w:rPr>
              <w:t>озаглавьте предложенный текст (в случае если у литературного произведения нет заглавия);</w:t>
            </w:r>
          </w:p>
          <w:p w:rsidR="003A79C3" w:rsidRPr="003A79C3" w:rsidRDefault="003A79C3" w:rsidP="00636483">
            <w:pPr>
              <w:pStyle w:val="a4"/>
              <w:numPr>
                <w:ilvl w:val="0"/>
                <w:numId w:val="3"/>
              </w:numPr>
              <w:ind w:left="356" w:firstLine="4"/>
              <w:rPr>
                <w:rFonts w:ascii="Times New Roman" w:hAnsi="Times New Roman" w:cs="Times New Roman"/>
              </w:rPr>
            </w:pPr>
            <w:r w:rsidRPr="003A79C3">
              <w:rPr>
                <w:rFonts w:ascii="Times New Roman" w:hAnsi="Times New Roman" w:cs="Times New Roman"/>
              </w:rPr>
              <w:t xml:space="preserve">напишите сочинение-интерпретацию; </w:t>
            </w:r>
          </w:p>
          <w:p w:rsidR="003A79C3" w:rsidRPr="003A79C3" w:rsidRDefault="003A79C3" w:rsidP="00636483">
            <w:pPr>
              <w:pStyle w:val="a4"/>
              <w:numPr>
                <w:ilvl w:val="0"/>
                <w:numId w:val="3"/>
              </w:numPr>
              <w:ind w:left="356" w:firstLine="4"/>
              <w:rPr>
                <w:rFonts w:ascii="Times New Roman" w:hAnsi="Times New Roman" w:cs="Times New Roman"/>
              </w:rPr>
            </w:pPr>
            <w:r w:rsidRPr="003A79C3">
              <w:rPr>
                <w:rFonts w:ascii="Times New Roman" w:hAnsi="Times New Roman" w:cs="Times New Roman"/>
              </w:rPr>
              <w:t>напишите рецензию на произведение, не изучавшееся на уроках литературы.</w:t>
            </w:r>
          </w:p>
          <w:p w:rsidR="003A79C3" w:rsidRPr="003A79C3" w:rsidRDefault="003A79C3" w:rsidP="00636483">
            <w:pPr>
              <w:pStyle w:val="a4"/>
              <w:numPr>
                <w:ilvl w:val="0"/>
                <w:numId w:val="3"/>
              </w:numPr>
              <w:ind w:left="356" w:firstLine="4"/>
              <w:rPr>
                <w:rFonts w:ascii="Times New Roman" w:hAnsi="Times New Roman" w:cs="Times New Roman"/>
              </w:rPr>
            </w:pPr>
            <w:r w:rsidRPr="003A79C3">
              <w:rPr>
                <w:rFonts w:ascii="Times New Roman" w:hAnsi="Times New Roman" w:cs="Times New Roman"/>
              </w:rPr>
              <w:t xml:space="preserve">Понимание текста на этом уровне читательской культуры осуществляется на основе «распаковки» смыслов художественного </w:t>
            </w:r>
            <w:r w:rsidRPr="003A79C3">
              <w:rPr>
                <w:rFonts w:ascii="Times New Roman" w:hAnsi="Times New Roman" w:cs="Times New Roman"/>
              </w:rPr>
              <w:lastRenderedPageBreak/>
              <w:t>текста как дважды «закодированного» (естественным языком и специфическими художественными средствами</w:t>
            </w:r>
            <w:r w:rsidRPr="003A79C3">
              <w:rPr>
                <w:rFonts w:ascii="Times New Roman" w:hAnsi="Times New Roman" w:cs="Times New Roman"/>
              </w:rPr>
              <w:footnoteReference w:id="1"/>
            </w:r>
            <w:r w:rsidRPr="003A79C3">
              <w:rPr>
                <w:rFonts w:ascii="Times New Roman" w:hAnsi="Times New Roman" w:cs="Times New Roman"/>
              </w:rPr>
              <w:t xml:space="preserve">). </w:t>
            </w:r>
          </w:p>
          <w:p w:rsidR="003A79C3" w:rsidRPr="003A79C3" w:rsidRDefault="003A79C3" w:rsidP="00636483">
            <w:pPr>
              <w:pStyle w:val="a4"/>
              <w:numPr>
                <w:ilvl w:val="0"/>
                <w:numId w:val="3"/>
              </w:numPr>
              <w:ind w:left="356" w:firstLine="4"/>
              <w:rPr>
                <w:rFonts w:ascii="Times New Roman" w:hAnsi="Times New Roman" w:cs="Times New Roman"/>
              </w:rPr>
            </w:pPr>
            <w:r w:rsidRPr="003A79C3">
              <w:rPr>
                <w:rFonts w:ascii="Times New Roman" w:hAnsi="Times New Roman" w:cs="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A79C3" w:rsidRPr="003A79C3" w:rsidRDefault="003A79C3" w:rsidP="00636483">
            <w:pPr>
              <w:pStyle w:val="a4"/>
              <w:numPr>
                <w:ilvl w:val="0"/>
                <w:numId w:val="3"/>
              </w:numPr>
              <w:ind w:left="356" w:firstLine="4"/>
              <w:rPr>
                <w:rFonts w:ascii="Times New Roman" w:hAnsi="Times New Roman" w:cs="Times New Roman"/>
              </w:rPr>
            </w:pPr>
            <w:r w:rsidRPr="003A79C3">
              <w:rPr>
                <w:rFonts w:ascii="Times New Roman" w:hAnsi="Times New Roman" w:cs="Times New Roman"/>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tc>
      </w:tr>
      <w:tr w:rsidR="003A79C3" w:rsidRPr="00C460F3" w:rsidTr="00846232">
        <w:tc>
          <w:tcPr>
            <w:tcW w:w="983" w:type="pct"/>
          </w:tcPr>
          <w:p w:rsidR="003A79C3" w:rsidRPr="00C460F3" w:rsidRDefault="003A79C3" w:rsidP="00846232">
            <w:pPr>
              <w:rPr>
                <w:sz w:val="24"/>
                <w:szCs w:val="24"/>
              </w:rPr>
            </w:pPr>
            <w:r w:rsidRPr="00C460F3">
              <w:rPr>
                <w:sz w:val="24"/>
                <w:szCs w:val="24"/>
              </w:rPr>
              <w:lastRenderedPageBreak/>
              <w:t xml:space="preserve">Количество часов на изучение дисциплины </w:t>
            </w:r>
          </w:p>
        </w:tc>
        <w:tc>
          <w:tcPr>
            <w:tcW w:w="4017" w:type="pct"/>
          </w:tcPr>
          <w:p w:rsidR="003A79C3" w:rsidRDefault="00C32EA3" w:rsidP="00846232">
            <w:pPr>
              <w:rPr>
                <w:sz w:val="24"/>
                <w:szCs w:val="24"/>
              </w:rPr>
            </w:pPr>
            <w:r>
              <w:rPr>
                <w:sz w:val="24"/>
                <w:szCs w:val="24"/>
              </w:rPr>
              <w:t xml:space="preserve">5 класс </w:t>
            </w:r>
            <w:r w:rsidR="00F456FE">
              <w:rPr>
                <w:sz w:val="24"/>
                <w:szCs w:val="24"/>
              </w:rPr>
              <w:t xml:space="preserve">– </w:t>
            </w:r>
            <w:r w:rsidR="00262E6F">
              <w:rPr>
                <w:sz w:val="24"/>
                <w:szCs w:val="24"/>
              </w:rPr>
              <w:t xml:space="preserve"> </w:t>
            </w:r>
            <w:r w:rsidR="00F456FE">
              <w:rPr>
                <w:sz w:val="24"/>
                <w:szCs w:val="24"/>
              </w:rPr>
              <w:t xml:space="preserve"> </w:t>
            </w:r>
            <w:r w:rsidR="00262E6F">
              <w:rPr>
                <w:sz w:val="24"/>
                <w:szCs w:val="24"/>
              </w:rPr>
              <w:t>105</w:t>
            </w:r>
            <w:r w:rsidR="00F456FE">
              <w:rPr>
                <w:sz w:val="24"/>
                <w:szCs w:val="24"/>
              </w:rPr>
              <w:t>часов</w:t>
            </w:r>
          </w:p>
          <w:p w:rsidR="003A79C3" w:rsidRPr="00B426FE" w:rsidRDefault="00C32EA3" w:rsidP="00846232">
            <w:pPr>
              <w:rPr>
                <w:sz w:val="24"/>
                <w:szCs w:val="24"/>
              </w:rPr>
            </w:pPr>
            <w:r>
              <w:rPr>
                <w:sz w:val="24"/>
                <w:szCs w:val="24"/>
              </w:rPr>
              <w:t xml:space="preserve">6 класс –  </w:t>
            </w:r>
            <w:r w:rsidR="00262E6F">
              <w:rPr>
                <w:sz w:val="24"/>
                <w:szCs w:val="24"/>
              </w:rPr>
              <w:t xml:space="preserve"> 105</w:t>
            </w:r>
            <w:r w:rsidR="00F456FE">
              <w:rPr>
                <w:sz w:val="24"/>
                <w:szCs w:val="24"/>
              </w:rPr>
              <w:t xml:space="preserve"> часов</w:t>
            </w:r>
            <w:r>
              <w:rPr>
                <w:sz w:val="24"/>
                <w:szCs w:val="24"/>
              </w:rPr>
              <w:t xml:space="preserve">  </w:t>
            </w:r>
          </w:p>
          <w:p w:rsidR="003A79C3" w:rsidRDefault="003A79C3" w:rsidP="00846232">
            <w:pPr>
              <w:rPr>
                <w:sz w:val="24"/>
                <w:szCs w:val="24"/>
              </w:rPr>
            </w:pPr>
            <w:r w:rsidRPr="00C460F3">
              <w:rPr>
                <w:sz w:val="24"/>
                <w:szCs w:val="24"/>
              </w:rPr>
              <w:t xml:space="preserve">7 </w:t>
            </w:r>
            <w:r>
              <w:rPr>
                <w:sz w:val="24"/>
                <w:szCs w:val="24"/>
              </w:rPr>
              <w:t xml:space="preserve">класс –  </w:t>
            </w:r>
            <w:r w:rsidR="00262E6F">
              <w:rPr>
                <w:sz w:val="24"/>
                <w:szCs w:val="24"/>
              </w:rPr>
              <w:t xml:space="preserve"> 70 </w:t>
            </w:r>
            <w:r>
              <w:rPr>
                <w:sz w:val="24"/>
                <w:szCs w:val="24"/>
              </w:rPr>
              <w:t>часов</w:t>
            </w:r>
          </w:p>
          <w:p w:rsidR="003A79C3" w:rsidRDefault="003A79C3" w:rsidP="00846232">
            <w:pPr>
              <w:rPr>
                <w:sz w:val="24"/>
                <w:szCs w:val="24"/>
              </w:rPr>
            </w:pPr>
            <w:r>
              <w:rPr>
                <w:sz w:val="24"/>
                <w:szCs w:val="24"/>
              </w:rPr>
              <w:t xml:space="preserve">8 класс –  </w:t>
            </w:r>
            <w:r w:rsidR="00262E6F">
              <w:rPr>
                <w:sz w:val="24"/>
                <w:szCs w:val="24"/>
              </w:rPr>
              <w:t xml:space="preserve"> 70 </w:t>
            </w:r>
            <w:r>
              <w:rPr>
                <w:sz w:val="24"/>
                <w:szCs w:val="24"/>
              </w:rPr>
              <w:t>часов</w:t>
            </w:r>
          </w:p>
          <w:p w:rsidR="003A79C3" w:rsidRDefault="00F456FE" w:rsidP="00846232">
            <w:pPr>
              <w:rPr>
                <w:sz w:val="24"/>
                <w:szCs w:val="24"/>
              </w:rPr>
            </w:pPr>
            <w:r>
              <w:rPr>
                <w:sz w:val="24"/>
                <w:szCs w:val="24"/>
              </w:rPr>
              <w:t xml:space="preserve">9 класс –  </w:t>
            </w:r>
            <w:r w:rsidR="00262E6F">
              <w:rPr>
                <w:sz w:val="24"/>
                <w:szCs w:val="24"/>
              </w:rPr>
              <w:t xml:space="preserve"> </w:t>
            </w:r>
            <w:r>
              <w:rPr>
                <w:sz w:val="24"/>
                <w:szCs w:val="24"/>
              </w:rPr>
              <w:t xml:space="preserve">102 </w:t>
            </w:r>
            <w:r w:rsidR="003A79C3">
              <w:rPr>
                <w:sz w:val="24"/>
                <w:szCs w:val="24"/>
              </w:rPr>
              <w:t xml:space="preserve">часа </w:t>
            </w:r>
          </w:p>
          <w:p w:rsidR="003A79C3" w:rsidRPr="00C460F3" w:rsidRDefault="003A79C3" w:rsidP="00262E6F">
            <w:pPr>
              <w:rPr>
                <w:sz w:val="24"/>
                <w:szCs w:val="24"/>
              </w:rPr>
            </w:pPr>
            <w:r>
              <w:rPr>
                <w:sz w:val="24"/>
                <w:szCs w:val="24"/>
              </w:rPr>
              <w:t xml:space="preserve">ИТОГО </w:t>
            </w:r>
            <w:r w:rsidR="00F456FE">
              <w:rPr>
                <w:sz w:val="24"/>
                <w:szCs w:val="24"/>
              </w:rPr>
              <w:t xml:space="preserve">– </w:t>
            </w:r>
            <w:r w:rsidR="00262E6F">
              <w:rPr>
                <w:sz w:val="24"/>
                <w:szCs w:val="24"/>
              </w:rPr>
              <w:t xml:space="preserve"> </w:t>
            </w:r>
            <w:r w:rsidR="00F456FE">
              <w:rPr>
                <w:sz w:val="24"/>
                <w:szCs w:val="24"/>
              </w:rPr>
              <w:t xml:space="preserve"> </w:t>
            </w:r>
            <w:r w:rsidR="00005BE8">
              <w:rPr>
                <w:sz w:val="24"/>
                <w:szCs w:val="24"/>
              </w:rPr>
              <w:t>452</w:t>
            </w:r>
            <w:r w:rsidR="00262E6F">
              <w:rPr>
                <w:sz w:val="24"/>
                <w:szCs w:val="24"/>
              </w:rPr>
              <w:t xml:space="preserve"> </w:t>
            </w:r>
            <w:r w:rsidR="00F456FE">
              <w:rPr>
                <w:sz w:val="24"/>
                <w:szCs w:val="24"/>
              </w:rPr>
              <w:t>часа</w:t>
            </w:r>
          </w:p>
        </w:tc>
      </w:tr>
    </w:tbl>
    <w:p w:rsidR="003A79C3" w:rsidRDefault="003A79C3" w:rsidP="003A79C3"/>
    <w:p w:rsidR="003A79C3" w:rsidRDefault="003A79C3" w:rsidP="003A79C3"/>
    <w:p w:rsidR="00A30D02" w:rsidRDefault="00A30D02"/>
    <w:sectPr w:rsidR="00A30D02" w:rsidSect="00575D47">
      <w:footerReference w:type="default" r:id="rId7"/>
      <w:pgSz w:w="11906" w:h="16838"/>
      <w:pgMar w:top="567"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0BD" w:rsidRDefault="003A30BD" w:rsidP="003A79C3">
      <w:pPr>
        <w:spacing w:after="0" w:line="240" w:lineRule="auto"/>
      </w:pPr>
      <w:r>
        <w:separator/>
      </w:r>
    </w:p>
  </w:endnote>
  <w:endnote w:type="continuationSeparator" w:id="0">
    <w:p w:rsidR="003A30BD" w:rsidRDefault="003A30BD" w:rsidP="003A7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10376"/>
      <w:docPartObj>
        <w:docPartGallery w:val="Page Numbers (Bottom of Page)"/>
        <w:docPartUnique/>
      </w:docPartObj>
    </w:sdtPr>
    <w:sdtEndPr>
      <w:rPr>
        <w:sz w:val="24"/>
        <w:szCs w:val="24"/>
      </w:rPr>
    </w:sdtEndPr>
    <w:sdtContent>
      <w:p w:rsidR="00575D47" w:rsidRPr="00575D47" w:rsidRDefault="00CF6B08" w:rsidP="00575D47">
        <w:pPr>
          <w:pStyle w:val="a6"/>
          <w:jc w:val="center"/>
          <w:rPr>
            <w:sz w:val="24"/>
            <w:szCs w:val="24"/>
          </w:rPr>
        </w:pPr>
        <w:r w:rsidRPr="00575D47">
          <w:rPr>
            <w:sz w:val="24"/>
            <w:szCs w:val="24"/>
          </w:rPr>
          <w:fldChar w:fldCharType="begin"/>
        </w:r>
        <w:r w:rsidRPr="00575D47">
          <w:rPr>
            <w:sz w:val="24"/>
            <w:szCs w:val="24"/>
          </w:rPr>
          <w:instrText>PAGE   \* MERGEFORMAT</w:instrText>
        </w:r>
        <w:r w:rsidRPr="00575D47">
          <w:rPr>
            <w:sz w:val="24"/>
            <w:szCs w:val="24"/>
          </w:rPr>
          <w:fldChar w:fldCharType="separate"/>
        </w:r>
        <w:r w:rsidR="0001633B">
          <w:rPr>
            <w:noProof/>
            <w:sz w:val="24"/>
            <w:szCs w:val="24"/>
          </w:rPr>
          <w:t>2</w:t>
        </w:r>
        <w:r w:rsidRPr="00575D47">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0BD" w:rsidRDefault="003A30BD" w:rsidP="003A79C3">
      <w:pPr>
        <w:spacing w:after="0" w:line="240" w:lineRule="auto"/>
      </w:pPr>
      <w:r>
        <w:separator/>
      </w:r>
    </w:p>
  </w:footnote>
  <w:footnote w:type="continuationSeparator" w:id="0">
    <w:p w:rsidR="003A30BD" w:rsidRDefault="003A30BD" w:rsidP="003A79C3">
      <w:pPr>
        <w:spacing w:after="0" w:line="240" w:lineRule="auto"/>
      </w:pPr>
      <w:r>
        <w:continuationSeparator/>
      </w:r>
    </w:p>
  </w:footnote>
  <w:footnote w:id="1">
    <w:p w:rsidR="003A79C3" w:rsidRPr="005F396B" w:rsidRDefault="003A79C3" w:rsidP="003A79C3">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76D92"/>
    <w:multiLevelType w:val="hybridMultilevel"/>
    <w:tmpl w:val="7424E4D0"/>
    <w:lvl w:ilvl="0" w:tplc="ECF28264">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C642ECA"/>
    <w:multiLevelType w:val="hybridMultilevel"/>
    <w:tmpl w:val="959E7924"/>
    <w:lvl w:ilvl="0" w:tplc="ECF2826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958331D"/>
    <w:multiLevelType w:val="hybridMultilevel"/>
    <w:tmpl w:val="47F27932"/>
    <w:lvl w:ilvl="0" w:tplc="ECF2826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9"/>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C3"/>
    <w:rsid w:val="00005BE8"/>
    <w:rsid w:val="0001633B"/>
    <w:rsid w:val="001911B0"/>
    <w:rsid w:val="00262E6F"/>
    <w:rsid w:val="003A30BD"/>
    <w:rsid w:val="003A79C3"/>
    <w:rsid w:val="00636483"/>
    <w:rsid w:val="00912A65"/>
    <w:rsid w:val="009B35F9"/>
    <w:rsid w:val="00A30D02"/>
    <w:rsid w:val="00A64667"/>
    <w:rsid w:val="00C32EA3"/>
    <w:rsid w:val="00C8569F"/>
    <w:rsid w:val="00C86D0D"/>
    <w:rsid w:val="00CF6B08"/>
    <w:rsid w:val="00CF7662"/>
    <w:rsid w:val="00F45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0D0C"/>
  <w15:chartTrackingRefBased/>
  <w15:docId w15:val="{54E0DF44-7173-4101-A53A-97B50966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9C3"/>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79C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3A79C3"/>
    <w:pPr>
      <w:widowControl w:val="0"/>
      <w:spacing w:after="0" w:line="240" w:lineRule="auto"/>
      <w:ind w:left="720"/>
      <w:contextualSpacing/>
    </w:pPr>
    <w:rPr>
      <w:rFonts w:ascii="Courier New" w:eastAsia="Courier New" w:hAnsi="Courier New" w:cs="Courier New"/>
      <w:color w:val="000000"/>
      <w:sz w:val="24"/>
      <w:szCs w:val="24"/>
      <w:lang w:eastAsia="ru-RU"/>
    </w:rPr>
  </w:style>
  <w:style w:type="character" w:customStyle="1" w:styleId="a5">
    <w:name w:val="Абзац списка Знак"/>
    <w:link w:val="a4"/>
    <w:uiPriority w:val="99"/>
    <w:locked/>
    <w:rsid w:val="003A79C3"/>
    <w:rPr>
      <w:rFonts w:ascii="Courier New" w:eastAsia="Courier New" w:hAnsi="Courier New" w:cs="Courier New"/>
      <w:color w:val="000000"/>
      <w:sz w:val="24"/>
      <w:szCs w:val="24"/>
      <w:lang w:eastAsia="ru-RU"/>
    </w:rPr>
  </w:style>
  <w:style w:type="paragraph" w:styleId="a6">
    <w:name w:val="footer"/>
    <w:basedOn w:val="a"/>
    <w:link w:val="a7"/>
    <w:uiPriority w:val="99"/>
    <w:unhideWhenUsed/>
    <w:rsid w:val="003A79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A79C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2020</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Рахова Дарья</dc:creator>
  <cp:keywords/>
  <dc:description/>
  <cp:lastModifiedBy>Рахова Дарья</cp:lastModifiedBy>
  <cp:revision>8</cp:revision>
  <dcterms:created xsi:type="dcterms:W3CDTF">2019-11-08T11:29:00Z</dcterms:created>
  <dcterms:modified xsi:type="dcterms:W3CDTF">2022-02-14T10:32:00Z</dcterms:modified>
</cp:coreProperties>
</file>